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1" w:firstLineChars="400"/>
        <w:textAlignment w:val="baseline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做诚信学生，建诚信班级</w:t>
      </w:r>
    </w:p>
    <w:p>
      <w:pPr>
        <w:ind w:firstLine="2401" w:firstLineChars="800"/>
        <w:textAlignment w:val="baseline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——贵州大学农学院诚信教育大会主题宣讲</w:t>
      </w:r>
    </w:p>
    <w:p>
      <w:pPr>
        <w:spacing w:line="360" w:lineRule="auto"/>
        <w:ind w:firstLine="422" w:firstLineChars="200"/>
        <w:textAlignment w:val="baseline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b/>
          <w:bCs/>
          <w:szCs w:val="21"/>
        </w:rPr>
        <w:t>团委网站讯（记者</w:t>
      </w:r>
      <w:r>
        <w:rPr>
          <w:rFonts w:ascii="宋体" w:hAnsi="宋体" w:eastAsia="宋体"/>
          <w:b/>
          <w:bCs/>
          <w:szCs w:val="21"/>
        </w:rPr>
        <w:t xml:space="preserve"> 陈香志︱摄影 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张进山</w:t>
      </w:r>
      <w:r>
        <w:rPr>
          <w:rFonts w:ascii="宋体" w:hAnsi="宋体" w:eastAsia="宋体"/>
          <w:b/>
          <w:bCs/>
          <w:szCs w:val="21"/>
        </w:rPr>
        <w:t>）</w:t>
      </w:r>
      <w:r>
        <w:rPr>
          <w:rFonts w:ascii="宋体" w:hAnsi="宋体" w:eastAsia="宋体"/>
          <w:szCs w:val="21"/>
        </w:rPr>
        <w:t>2021年5月27日中午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贵州大学农学院诚信教育大会在农学院3</w:t>
      </w:r>
      <w:r>
        <w:rPr>
          <w:rFonts w:ascii="宋体" w:hAnsi="宋体" w:eastAsia="宋体"/>
        </w:rPr>
        <w:t>39</w:t>
      </w:r>
      <w:r>
        <w:rPr>
          <w:rFonts w:hint="eastAsia" w:ascii="宋体" w:hAnsi="宋体" w:eastAsia="宋体"/>
        </w:rPr>
        <w:t>召开，旨在弘扬诚实守信的中华民族传统美德，使农院学子懂得讲诚信、守信用的责任意识应该从自我、从小事、从身边做起，进而促进良好班风、学风的形成。出席本次会议的有农学院正处级组织员王巩、学生科李顺欣老师、农院各班三名代表学生。本次会议由李顺欣老师主持。</w:t>
      </w:r>
    </w:p>
    <w:p>
      <w:pPr>
        <w:spacing w:line="360" w:lineRule="auto"/>
        <w:ind w:firstLine="420" w:firstLineChars="200"/>
        <w:textAlignment w:val="baseline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</w:rPr>
        <w:t>会议伊始，李顺欣老师上台主持，介绍了本次会议共分为四个流程。</w:t>
      </w:r>
    </w:p>
    <w:p>
      <w:pPr>
        <w:spacing w:line="360" w:lineRule="auto"/>
        <w:ind w:firstLine="420" w:firstLineChars="200"/>
        <w:textAlignment w:val="baseline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会议进行第一项，正处级组织员王巩作诚信宣讲。首先，组织员王巩讲述了诚信守信真人真事，切身实地的告诫同学们应该成为“德智体美劳”全面发展的优秀学生。随后，他谈到了当前高校学生的诚信现状——考试作弊屡禁不止、以需求简历求职、部分贷款困难学生还贷不及时、不主动等等。同时，他对造成诚信现状的原因进行了分析，有以下三个方面：从形势发展看、从学校教育管理的角度看、从学生主观方面看，并表示大学生应该讲诚信、守信用。最后，他表示学校和农院方面也在加强对农院学子的诚信素质教育、培养大学生的诚信责任意识，让大学生传播更多正能量。</w:t>
      </w:r>
    </w:p>
    <w:p>
      <w:pPr>
        <w:spacing w:line="360" w:lineRule="auto"/>
        <w:ind w:firstLine="420" w:firstLineChars="200"/>
        <w:jc w:val="center"/>
        <w:textAlignment w:val="baseline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3493135" cy="2620010"/>
            <wp:effectExtent l="0" t="0" r="12065" b="1270"/>
            <wp:docPr id="4" name="图片 4" descr="QQ图片2021052714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10527140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会议进行第二项，开展诚信“四个一”系列活动。在李顺欣老师的主持下，同学进行了四个组织活动。第一，同学们观看了诚信电影，纷纷表达了各自的看法与感悟。第二，同学们积极分享了各种诚信故事。第三，同学们积极说出了自己的诚信名言。第四，大家互相推荐诚信好书。</w:t>
      </w:r>
    </w:p>
    <w:p>
      <w:pPr>
        <w:spacing w:line="360" w:lineRule="auto"/>
        <w:ind w:firstLine="400" w:firstLineChars="200"/>
        <w:jc w:val="center"/>
        <w:textAlignment w:val="baseline"/>
        <w:rPr>
          <w:rFonts w:hint="eastAsia" w:ascii="宋体" w:hAnsi="宋体" w:eastAsia="宋体"/>
          <w:sz w:val="20"/>
          <w:lang w:eastAsia="zh-CN"/>
        </w:rPr>
      </w:pPr>
      <w:r>
        <w:rPr>
          <w:rFonts w:hint="eastAsia" w:ascii="宋体" w:hAnsi="宋体" w:eastAsia="宋体"/>
          <w:sz w:val="20"/>
          <w:lang w:eastAsia="zh-CN"/>
        </w:rPr>
        <w:drawing>
          <wp:inline distT="0" distB="0" distL="114300" distR="114300">
            <wp:extent cx="3307715" cy="1861185"/>
            <wp:effectExtent l="0" t="0" r="14605" b="13335"/>
            <wp:docPr id="5" name="图片 5" descr="QQ图片2021052714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10527141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baseline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会议进行第三项，进行诚信宣誓，签订诚信承诺书。在李顺欣老师的带领下，同学们起立进行诚信宣誓——“言必信，行必果；以诚信换取诚信，以诚信收获成功。我诚信，我光荣，我诚信，我成功！”。随后，同学们纷纷签订诚信承诺书。</w:t>
      </w:r>
    </w:p>
    <w:p>
      <w:pPr>
        <w:spacing w:line="360" w:lineRule="auto"/>
        <w:ind w:firstLine="420" w:firstLineChars="200"/>
        <w:jc w:val="center"/>
        <w:textAlignment w:val="baseline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3232150" cy="2425065"/>
            <wp:effectExtent l="0" t="0" r="13970" b="13335"/>
            <wp:docPr id="6" name="图片 6" descr="2F852BCBE42423CBAD37D22D32BE5E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F852BCBE42423CBAD37D22D32BE5E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420" w:firstLineChars="200"/>
        <w:textAlignment w:val="baseline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会议进行第四项，开展诚信系列活动。李顺欣老师宣布优秀组织者、优秀作品、诚信之星获奖名单，并邀请组织员王巩为获奖者进行颁奖。随后，组织员王巩、李顺欣老师与获奖者一起合影留言。</w:t>
      </w:r>
    </w:p>
    <w:p>
      <w:pPr>
        <w:spacing w:line="360" w:lineRule="auto"/>
        <w:ind w:firstLine="400" w:firstLineChars="200"/>
        <w:jc w:val="center"/>
        <w:textAlignment w:val="baseline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 w:val="20"/>
        </w:rPr>
        <w:drawing>
          <wp:inline distT="0" distB="0" distL="0" distR="0">
            <wp:extent cx="3359150" cy="2092960"/>
            <wp:effectExtent l="0" t="0" r="889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baseline"/>
        <w:rPr>
          <w:sz w:val="20"/>
        </w:rPr>
      </w:pPr>
      <w:r>
        <w:rPr>
          <w:rFonts w:hint="eastAsia" w:ascii="宋体" w:hAnsi="宋体" w:eastAsia="宋体"/>
        </w:rPr>
        <w:t>最后，李顺欣老师宣布会议结束。至此，本次会议结束。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23"/>
    <w:rsid w:val="00062823"/>
    <w:rsid w:val="00104AF3"/>
    <w:rsid w:val="001577AF"/>
    <w:rsid w:val="002015BF"/>
    <w:rsid w:val="00240485"/>
    <w:rsid w:val="004510CA"/>
    <w:rsid w:val="00637CE6"/>
    <w:rsid w:val="007F151D"/>
    <w:rsid w:val="00857A3B"/>
    <w:rsid w:val="008C5F30"/>
    <w:rsid w:val="00960B4E"/>
    <w:rsid w:val="00A21570"/>
    <w:rsid w:val="00A32994"/>
    <w:rsid w:val="00AA7106"/>
    <w:rsid w:val="00CC60AE"/>
    <w:rsid w:val="5FF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TotalTime>2</TotalTime>
  <ScaleCrop>false</ScaleCrop>
  <LinksUpToDate>false</LinksUpToDate>
  <CharactersWithSpaces>845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2021-05-28T09:24:00Z</dcterms:created>
  <dc:creator>陈 香志</dc:creator>
  <cp:lastModifiedBy>李顺欣</cp:lastModifiedBy>
  <dcterms:modified xsi:type="dcterms:W3CDTF">2021-05-31T07:27:37Z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434574D483E54FBF847E12074F0CFD46</vt:lpwstr>
  </property>
</Properties>
</file>